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B1" w:rsidRDefault="0055677F">
      <w:pPr>
        <w:pStyle w:val="a3"/>
        <w:spacing w:before="77"/>
        <w:ind w:right="38" w:firstLine="720"/>
        <w:jc w:val="both"/>
      </w:pPr>
      <w:r>
        <w:t>Всем обучающимся 9,11 классов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никак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определиться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нелегким</w:t>
      </w:r>
      <w:r>
        <w:rPr>
          <w:spacing w:val="1"/>
        </w:rPr>
        <w:t xml:space="preserve"> </w:t>
      </w:r>
      <w:r>
        <w:t>выбором. В данной ситуации конечно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приходят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которые</w:t>
      </w:r>
      <w:r>
        <w:rPr>
          <w:spacing w:val="51"/>
        </w:rPr>
        <w:t xml:space="preserve"> </w:t>
      </w:r>
      <w:r>
        <w:t>помогут</w:t>
      </w:r>
      <w:r>
        <w:rPr>
          <w:spacing w:val="57"/>
        </w:rPr>
        <w:t xml:space="preserve"> </w:t>
      </w:r>
      <w:r>
        <w:t>взвесить</w:t>
      </w:r>
      <w:r>
        <w:rPr>
          <w:spacing w:val="54"/>
        </w:rPr>
        <w:t xml:space="preserve"> </w:t>
      </w:r>
      <w:r>
        <w:t>все</w:t>
      </w:r>
      <w:r>
        <w:rPr>
          <w:spacing w:val="54"/>
        </w:rPr>
        <w:t xml:space="preserve"> </w:t>
      </w:r>
      <w:r>
        <w:t>«за»</w:t>
      </w:r>
      <w:r>
        <w:rPr>
          <w:spacing w:val="49"/>
        </w:rPr>
        <w:t xml:space="preserve"> </w:t>
      </w:r>
      <w:r>
        <w:t>и</w:t>
      </w:r>
    </w:p>
    <w:p w:rsidR="00792EB1" w:rsidRDefault="0055677F">
      <w:pPr>
        <w:pStyle w:val="a3"/>
        <w:ind w:right="39"/>
        <w:jc w:val="both"/>
      </w:pPr>
      <w:r>
        <w:t>«против».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начать,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факторы нужно учитывать при выборе</w:t>
      </w:r>
      <w:r>
        <w:rPr>
          <w:spacing w:val="-67"/>
        </w:rPr>
        <w:t xml:space="preserve"> </w:t>
      </w:r>
      <w:r>
        <w:t>экзаменов?</w:t>
      </w:r>
    </w:p>
    <w:p w:rsidR="00792EB1" w:rsidRDefault="00792EB1">
      <w:pPr>
        <w:pStyle w:val="a3"/>
        <w:spacing w:before="6"/>
        <w:ind w:left="0"/>
      </w:pPr>
    </w:p>
    <w:p w:rsidR="00792EB1" w:rsidRDefault="0055677F">
      <w:pPr>
        <w:pStyle w:val="1"/>
        <w:numPr>
          <w:ilvl w:val="0"/>
          <w:numId w:val="3"/>
        </w:numPr>
        <w:tabs>
          <w:tab w:val="left" w:pos="320"/>
        </w:tabs>
        <w:ind w:hanging="213"/>
      </w:pPr>
      <w:r>
        <w:t>шаг.</w:t>
      </w:r>
      <w:r>
        <w:rPr>
          <w:spacing w:val="-3"/>
        </w:rPr>
        <w:t xml:space="preserve"> </w:t>
      </w:r>
      <w:r>
        <w:t>Задайте</w:t>
      </w:r>
      <w:r>
        <w:rPr>
          <w:spacing w:val="-2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вопросы:</w:t>
      </w:r>
    </w:p>
    <w:p w:rsidR="00792EB1" w:rsidRDefault="0055677F">
      <w:pPr>
        <w:pStyle w:val="a4"/>
        <w:numPr>
          <w:ilvl w:val="0"/>
          <w:numId w:val="2"/>
        </w:numPr>
        <w:tabs>
          <w:tab w:val="left" w:pos="1089"/>
          <w:tab w:val="left" w:pos="1090"/>
          <w:tab w:val="left" w:pos="2900"/>
        </w:tabs>
        <w:ind w:left="107" w:right="38" w:firstLine="0"/>
        <w:rPr>
          <w:sz w:val="28"/>
        </w:rPr>
      </w:pPr>
      <w:r>
        <w:rPr>
          <w:sz w:val="28"/>
        </w:rPr>
        <w:t>Какими</w:t>
      </w:r>
      <w:r>
        <w:rPr>
          <w:sz w:val="28"/>
        </w:rPr>
        <w:tab/>
        <w:t>способностями,</w:t>
      </w:r>
      <w:r>
        <w:rPr>
          <w:spacing w:val="-67"/>
          <w:sz w:val="28"/>
        </w:rPr>
        <w:t xml:space="preserve"> </w:t>
      </w:r>
      <w:r>
        <w:rPr>
          <w:sz w:val="28"/>
        </w:rPr>
        <w:t>склонностями,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обладаю?</w:t>
      </w:r>
    </w:p>
    <w:p w:rsidR="00792EB1" w:rsidRDefault="0055677F">
      <w:pPr>
        <w:pStyle w:val="a4"/>
        <w:numPr>
          <w:ilvl w:val="0"/>
          <w:numId w:val="2"/>
        </w:numPr>
        <w:tabs>
          <w:tab w:val="left" w:pos="291"/>
        </w:tabs>
        <w:ind w:left="107" w:right="41" w:firstLine="0"/>
        <w:rPr>
          <w:sz w:val="28"/>
        </w:rPr>
      </w:pP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какой</w:t>
      </w:r>
      <w:r>
        <w:rPr>
          <w:spacing w:val="16"/>
          <w:sz w:val="28"/>
        </w:rPr>
        <w:t xml:space="preserve"> </w:t>
      </w:r>
      <w:r>
        <w:rPr>
          <w:sz w:val="28"/>
        </w:rPr>
        <w:t>сфере</w:t>
      </w:r>
      <w:r>
        <w:rPr>
          <w:spacing w:val="15"/>
          <w:sz w:val="28"/>
        </w:rPr>
        <w:t xml:space="preserve"> </w:t>
      </w:r>
      <w:r>
        <w:rPr>
          <w:sz w:val="28"/>
        </w:rPr>
        <w:t>можно</w:t>
      </w:r>
      <w:r>
        <w:rPr>
          <w:spacing w:val="17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15"/>
          <w:sz w:val="28"/>
        </w:rPr>
        <w:t xml:space="preserve"> </w:t>
      </w:r>
      <w:r>
        <w:rPr>
          <w:sz w:val="28"/>
        </w:rPr>
        <w:t>эти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умения?</w:t>
      </w:r>
    </w:p>
    <w:p w:rsidR="00792EB1" w:rsidRDefault="0055677F">
      <w:pPr>
        <w:pStyle w:val="a4"/>
        <w:numPr>
          <w:ilvl w:val="0"/>
          <w:numId w:val="2"/>
        </w:numPr>
        <w:tabs>
          <w:tab w:val="left" w:pos="377"/>
        </w:tabs>
        <w:spacing w:line="242" w:lineRule="auto"/>
        <w:ind w:left="107" w:right="40" w:firstLine="0"/>
        <w:rPr>
          <w:sz w:val="28"/>
        </w:rPr>
      </w:pPr>
      <w:r>
        <w:rPr>
          <w:sz w:val="28"/>
        </w:rPr>
        <w:t>Какие</w:t>
      </w:r>
      <w:r>
        <w:rPr>
          <w:spacing w:val="34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3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3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7"/>
          <w:sz w:val="28"/>
        </w:rPr>
        <w:t xml:space="preserve"> </w:t>
      </w:r>
      <w:r>
        <w:rPr>
          <w:sz w:val="28"/>
        </w:rPr>
        <w:t>мне</w:t>
      </w:r>
      <w:r>
        <w:rPr>
          <w:spacing w:val="-1"/>
          <w:sz w:val="28"/>
        </w:rPr>
        <w:t xml:space="preserve"> </w:t>
      </w:r>
      <w:r>
        <w:rPr>
          <w:sz w:val="28"/>
        </w:rPr>
        <w:t>нравятся больше всего?</w:t>
      </w:r>
    </w:p>
    <w:p w:rsidR="00792EB1" w:rsidRDefault="0055677F">
      <w:pPr>
        <w:pStyle w:val="a4"/>
        <w:numPr>
          <w:ilvl w:val="0"/>
          <w:numId w:val="2"/>
        </w:numPr>
        <w:tabs>
          <w:tab w:val="left" w:pos="272"/>
        </w:tabs>
        <w:ind w:left="107" w:right="39" w:firstLine="0"/>
        <w:rPr>
          <w:sz w:val="28"/>
        </w:rPr>
      </w:pPr>
      <w:r>
        <w:rPr>
          <w:sz w:val="28"/>
        </w:rPr>
        <w:t>В какой профессиональной среде мне</w:t>
      </w:r>
      <w:r>
        <w:rPr>
          <w:spacing w:val="-67"/>
          <w:sz w:val="28"/>
        </w:rPr>
        <w:t xml:space="preserve"> </w:t>
      </w:r>
      <w:r>
        <w:rPr>
          <w:sz w:val="28"/>
        </w:rPr>
        <w:t>хотелось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развиваться?</w:t>
      </w:r>
    </w:p>
    <w:p w:rsidR="00792EB1" w:rsidRDefault="0055677F">
      <w:pPr>
        <w:pStyle w:val="a4"/>
        <w:numPr>
          <w:ilvl w:val="0"/>
          <w:numId w:val="2"/>
        </w:numPr>
        <w:tabs>
          <w:tab w:val="left" w:pos="448"/>
          <w:tab w:val="left" w:pos="449"/>
          <w:tab w:val="left" w:pos="1420"/>
          <w:tab w:val="left" w:pos="2620"/>
          <w:tab w:val="left" w:pos="3536"/>
          <w:tab w:val="left" w:pos="3912"/>
        </w:tabs>
        <w:ind w:left="107" w:right="38" w:firstLine="0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условия</w:t>
      </w:r>
      <w:r>
        <w:rPr>
          <w:sz w:val="28"/>
        </w:rPr>
        <w:tab/>
        <w:t>труда</w:t>
      </w:r>
      <w:r>
        <w:rPr>
          <w:sz w:val="28"/>
        </w:rPr>
        <w:tab/>
        <w:t>я</w:t>
      </w:r>
      <w:r>
        <w:rPr>
          <w:sz w:val="28"/>
        </w:rPr>
        <w:tab/>
        <w:t>считаю</w:t>
      </w:r>
      <w:r>
        <w:rPr>
          <w:spacing w:val="-67"/>
          <w:sz w:val="28"/>
        </w:rPr>
        <w:t xml:space="preserve"> </w:t>
      </w:r>
      <w:r>
        <w:rPr>
          <w:sz w:val="28"/>
        </w:rPr>
        <w:t>оптимальными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подходящими</w:t>
      </w:r>
      <w:r>
        <w:rPr>
          <w:spacing w:val="-2"/>
          <w:sz w:val="28"/>
        </w:rPr>
        <w:t xml:space="preserve"> </w:t>
      </w:r>
      <w:r>
        <w:rPr>
          <w:sz w:val="28"/>
        </w:rPr>
        <w:t>мне?</w:t>
      </w:r>
    </w:p>
    <w:p w:rsidR="00792EB1" w:rsidRDefault="0055677F">
      <w:pPr>
        <w:pStyle w:val="a4"/>
        <w:numPr>
          <w:ilvl w:val="0"/>
          <w:numId w:val="2"/>
        </w:numPr>
        <w:tabs>
          <w:tab w:val="left" w:pos="407"/>
          <w:tab w:val="left" w:pos="408"/>
          <w:tab w:val="left" w:pos="1353"/>
          <w:tab w:val="left" w:pos="2510"/>
          <w:tab w:val="left" w:pos="4059"/>
        </w:tabs>
        <w:spacing w:line="242" w:lineRule="auto"/>
        <w:ind w:left="107" w:right="42" w:firstLine="0"/>
        <w:rPr>
          <w:sz w:val="28"/>
        </w:rPr>
      </w:pPr>
      <w:r>
        <w:rPr>
          <w:sz w:val="28"/>
        </w:rPr>
        <w:t>Какой</w:t>
      </w:r>
      <w:r>
        <w:rPr>
          <w:sz w:val="28"/>
        </w:rPr>
        <w:tab/>
        <w:t>уровень</w:t>
      </w:r>
      <w:r>
        <w:rPr>
          <w:sz w:val="28"/>
        </w:rPr>
        <w:tab/>
        <w:t>заработной</w:t>
      </w:r>
      <w:r>
        <w:rPr>
          <w:sz w:val="28"/>
        </w:rPr>
        <w:tab/>
      </w:r>
      <w:r>
        <w:rPr>
          <w:spacing w:val="-1"/>
          <w:sz w:val="28"/>
        </w:rPr>
        <w:t>платы</w:t>
      </w:r>
      <w:r>
        <w:rPr>
          <w:spacing w:val="-67"/>
          <w:sz w:val="28"/>
        </w:rPr>
        <w:t xml:space="preserve"> </w:t>
      </w:r>
      <w:r>
        <w:rPr>
          <w:sz w:val="28"/>
        </w:rPr>
        <w:t>меня</w:t>
      </w:r>
      <w:r>
        <w:rPr>
          <w:spacing w:val="-4"/>
          <w:sz w:val="28"/>
        </w:rPr>
        <w:t xml:space="preserve"> </w:t>
      </w:r>
      <w:r>
        <w:rPr>
          <w:sz w:val="28"/>
        </w:rPr>
        <w:t>бы устроил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будущем?</w:t>
      </w:r>
    </w:p>
    <w:p w:rsidR="00792EB1" w:rsidRDefault="0055677F">
      <w:pPr>
        <w:pStyle w:val="a3"/>
        <w:tabs>
          <w:tab w:val="left" w:pos="2237"/>
          <w:tab w:val="left" w:pos="4660"/>
        </w:tabs>
        <w:ind w:right="38" w:firstLine="720"/>
        <w:jc w:val="both"/>
      </w:pPr>
      <w:r>
        <w:t>Удобнее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ответы</w:t>
      </w:r>
      <w:r>
        <w:rPr>
          <w:spacing w:val="-67"/>
        </w:rPr>
        <w:t xml:space="preserve"> </w:t>
      </w:r>
      <w:r>
        <w:t>на отдельный лист бумаге, чтобы они</w:t>
      </w:r>
      <w:r>
        <w:rPr>
          <w:spacing w:val="1"/>
        </w:rPr>
        <w:t xml:space="preserve"> </w:t>
      </w:r>
      <w:r>
        <w:t>были у вас перед глазами. Ответы 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объективно взглянуть на собственный</w:t>
      </w:r>
      <w:r>
        <w:rPr>
          <w:spacing w:val="1"/>
        </w:rPr>
        <w:t xml:space="preserve"> </w:t>
      </w:r>
      <w:r>
        <w:t>потенциал,</w:t>
      </w:r>
      <w:r>
        <w:tab/>
        <w:t>определиться</w:t>
      </w:r>
      <w:r>
        <w:tab/>
      </w:r>
      <w:r>
        <w:rPr>
          <w:spacing w:val="-2"/>
        </w:rPr>
        <w:t>с</w:t>
      </w:r>
      <w:r>
        <w:rPr>
          <w:spacing w:val="-68"/>
        </w:rPr>
        <w:t xml:space="preserve"> </w:t>
      </w:r>
      <w:r>
        <w:t>приоритетами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соотнести</w:t>
      </w:r>
      <w:r>
        <w:rPr>
          <w:spacing w:val="13"/>
        </w:rPr>
        <w:t xml:space="preserve"> </w:t>
      </w:r>
      <w:r>
        <w:t>свои</w:t>
      </w:r>
    </w:p>
    <w:p w:rsidR="00792EB1" w:rsidRDefault="0055677F">
      <w:pPr>
        <w:pStyle w:val="a3"/>
        <w:spacing w:before="77" w:line="322" w:lineRule="exact"/>
        <w:jc w:val="both"/>
      </w:pPr>
      <w:r>
        <w:br w:type="column"/>
      </w:r>
      <w:r>
        <w:lastRenderedPageBreak/>
        <w:t>способности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запросами.</w:t>
      </w:r>
    </w:p>
    <w:p w:rsidR="00792EB1" w:rsidRDefault="0055677F">
      <w:pPr>
        <w:pStyle w:val="a3"/>
        <w:tabs>
          <w:tab w:val="left" w:pos="3423"/>
        </w:tabs>
        <w:ind w:right="40" w:firstLine="720"/>
        <w:jc w:val="both"/>
      </w:pPr>
      <w:r>
        <w:t>Если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помочь</w:t>
      </w:r>
      <w:r>
        <w:rPr>
          <w:spacing w:val="-67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тесты,</w:t>
      </w:r>
      <w:r>
        <w:rPr>
          <w:spacing w:val="-67"/>
        </w:rPr>
        <w:t xml:space="preserve"> </w:t>
      </w:r>
      <w:r>
        <w:t>позволяющие</w:t>
      </w:r>
      <w:r>
        <w:tab/>
      </w:r>
      <w:r>
        <w:rPr>
          <w:spacing w:val="-1"/>
        </w:rPr>
        <w:t>определить</w:t>
      </w:r>
    </w:p>
    <w:p w:rsidR="00792EB1" w:rsidRDefault="0055677F">
      <w:pPr>
        <w:pStyle w:val="a3"/>
        <w:tabs>
          <w:tab w:val="left" w:pos="3339"/>
        </w:tabs>
        <w:spacing w:line="242" w:lineRule="auto"/>
        <w:ind w:right="40"/>
        <w:jc w:val="both"/>
      </w:pPr>
      <w:r>
        <w:t>профессиональные</w:t>
      </w:r>
      <w:r>
        <w:tab/>
      </w:r>
      <w:r>
        <w:rPr>
          <w:spacing w:val="-1"/>
        </w:rPr>
        <w:t>склонности,</w:t>
      </w:r>
      <w:r>
        <w:rPr>
          <w:spacing w:val="-68"/>
        </w:rPr>
        <w:t xml:space="preserve"> </w:t>
      </w:r>
      <w:r>
        <w:t>интересы,</w:t>
      </w:r>
      <w:r>
        <w:rPr>
          <w:spacing w:val="-2"/>
        </w:rPr>
        <w:t xml:space="preserve"> </w:t>
      </w:r>
      <w:proofErr w:type="spellStart"/>
      <w:r>
        <w:t>предпочтени</w:t>
      </w:r>
      <w:proofErr w:type="spellEnd"/>
      <w:r>
        <w:t>,</w:t>
      </w:r>
      <w:r>
        <w:rPr>
          <w:spacing w:val="-5"/>
        </w:rPr>
        <w:t xml:space="preserve"> </w:t>
      </w:r>
      <w:r>
        <w:t>например:</w:t>
      </w:r>
    </w:p>
    <w:p w:rsidR="00792EB1" w:rsidRDefault="0055677F">
      <w:pPr>
        <w:pStyle w:val="a4"/>
        <w:numPr>
          <w:ilvl w:val="0"/>
          <w:numId w:val="2"/>
        </w:numPr>
        <w:tabs>
          <w:tab w:val="left" w:pos="1219"/>
          <w:tab w:val="left" w:pos="1220"/>
          <w:tab w:val="left" w:pos="3424"/>
        </w:tabs>
        <w:ind w:left="107" w:right="41" w:firstLine="0"/>
        <w:rPr>
          <w:sz w:val="28"/>
        </w:rPr>
      </w:pPr>
      <w:r>
        <w:rPr>
          <w:sz w:val="28"/>
        </w:rPr>
        <w:t>Методика</w:t>
      </w:r>
      <w:r>
        <w:rPr>
          <w:sz w:val="28"/>
        </w:rPr>
        <w:tab/>
      </w:r>
      <w:r>
        <w:rPr>
          <w:spacing w:val="-1"/>
          <w:sz w:val="28"/>
        </w:rPr>
        <w:t>«Профиль»</w:t>
      </w:r>
      <w:r>
        <w:rPr>
          <w:spacing w:val="-67"/>
          <w:sz w:val="28"/>
        </w:rPr>
        <w:t xml:space="preserve"> </w:t>
      </w:r>
      <w:r>
        <w:rPr>
          <w:sz w:val="28"/>
        </w:rPr>
        <w:t>модифицированная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Г.В.Резапкиной</w:t>
      </w:r>
      <w:proofErr w:type="spellEnd"/>
      <w:r>
        <w:rPr>
          <w:sz w:val="28"/>
        </w:rPr>
        <w:t>;</w:t>
      </w:r>
    </w:p>
    <w:p w:rsidR="00792EB1" w:rsidRDefault="0055677F">
      <w:pPr>
        <w:pStyle w:val="a4"/>
        <w:numPr>
          <w:ilvl w:val="0"/>
          <w:numId w:val="2"/>
        </w:numPr>
        <w:tabs>
          <w:tab w:val="left" w:pos="645"/>
          <w:tab w:val="left" w:pos="646"/>
          <w:tab w:val="left" w:pos="2276"/>
          <w:tab w:val="left" w:pos="3919"/>
        </w:tabs>
        <w:ind w:left="107" w:right="41" w:firstLine="0"/>
        <w:rPr>
          <w:sz w:val="28"/>
        </w:rPr>
      </w:pPr>
      <w:r>
        <w:rPr>
          <w:sz w:val="28"/>
        </w:rPr>
        <w:t>Методика</w:t>
      </w:r>
      <w:r>
        <w:rPr>
          <w:sz w:val="28"/>
        </w:rPr>
        <w:tab/>
        <w:t>«Матрица</w:t>
      </w:r>
      <w:r>
        <w:rPr>
          <w:sz w:val="28"/>
        </w:rPr>
        <w:tab/>
      </w:r>
      <w:r>
        <w:rPr>
          <w:spacing w:val="-1"/>
          <w:sz w:val="28"/>
        </w:rPr>
        <w:t>выбора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профессии»</w:t>
      </w:r>
      <w:r>
        <w:rPr>
          <w:spacing w:val="67"/>
          <w:sz w:val="28"/>
        </w:rPr>
        <w:t xml:space="preserve"> </w:t>
      </w:r>
      <w:r>
        <w:rPr>
          <w:sz w:val="28"/>
        </w:rPr>
        <w:t>Г.В.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Резапкина</w:t>
      </w:r>
      <w:proofErr w:type="spellEnd"/>
      <w:r>
        <w:rPr>
          <w:sz w:val="28"/>
        </w:rPr>
        <w:t>;</w:t>
      </w:r>
    </w:p>
    <w:p w:rsidR="00792EB1" w:rsidRDefault="0055677F">
      <w:pPr>
        <w:pStyle w:val="a4"/>
        <w:numPr>
          <w:ilvl w:val="0"/>
          <w:numId w:val="2"/>
        </w:numPr>
        <w:tabs>
          <w:tab w:val="left" w:pos="751"/>
          <w:tab w:val="left" w:pos="752"/>
          <w:tab w:val="left" w:pos="2491"/>
        </w:tabs>
        <w:spacing w:line="242" w:lineRule="auto"/>
        <w:ind w:left="107" w:right="42" w:firstLine="0"/>
        <w:rPr>
          <w:sz w:val="28"/>
        </w:rPr>
      </w:pPr>
      <w:r>
        <w:rPr>
          <w:sz w:val="28"/>
        </w:rPr>
        <w:t>Опросник</w:t>
      </w:r>
      <w:r>
        <w:rPr>
          <w:sz w:val="28"/>
        </w:rPr>
        <w:tab/>
      </w:r>
      <w:r>
        <w:rPr>
          <w:spacing w:val="-1"/>
          <w:sz w:val="28"/>
        </w:rPr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склонностей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Л.Йовайши</w:t>
      </w:r>
      <w:proofErr w:type="spellEnd"/>
      <w:r>
        <w:rPr>
          <w:sz w:val="28"/>
        </w:rPr>
        <w:t>;</w:t>
      </w:r>
    </w:p>
    <w:p w:rsidR="00792EB1" w:rsidRDefault="0055677F">
      <w:pPr>
        <w:pStyle w:val="a4"/>
        <w:numPr>
          <w:ilvl w:val="0"/>
          <w:numId w:val="2"/>
        </w:numPr>
        <w:tabs>
          <w:tab w:val="left" w:pos="272"/>
        </w:tabs>
        <w:spacing w:line="317" w:lineRule="exact"/>
        <w:ind w:left="271" w:hanging="165"/>
        <w:rPr>
          <w:sz w:val="28"/>
        </w:rPr>
      </w:pPr>
      <w:r>
        <w:rPr>
          <w:sz w:val="28"/>
        </w:rPr>
        <w:t>Анкета</w:t>
      </w:r>
      <w:r>
        <w:rPr>
          <w:spacing w:val="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Ориентация</w:t>
      </w:r>
      <w:proofErr w:type="gramStart"/>
      <w:r>
        <w:rPr>
          <w:sz w:val="28"/>
        </w:rPr>
        <w:t>»И</w:t>
      </w:r>
      <w:proofErr w:type="gramEnd"/>
      <w:r>
        <w:rPr>
          <w:sz w:val="28"/>
        </w:rPr>
        <w:t>.Л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Соломин;</w:t>
      </w:r>
    </w:p>
    <w:p w:rsidR="00792EB1" w:rsidRDefault="0055677F">
      <w:pPr>
        <w:pStyle w:val="a4"/>
        <w:numPr>
          <w:ilvl w:val="0"/>
          <w:numId w:val="2"/>
        </w:numPr>
        <w:tabs>
          <w:tab w:val="left" w:pos="272"/>
        </w:tabs>
        <w:ind w:left="271" w:hanging="165"/>
        <w:rPr>
          <w:sz w:val="28"/>
        </w:rPr>
      </w:pPr>
      <w:r>
        <w:rPr>
          <w:sz w:val="28"/>
        </w:rPr>
        <w:t>Опросник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Дж</w:t>
      </w:r>
      <w:proofErr w:type="gramStart"/>
      <w:r>
        <w:rPr>
          <w:sz w:val="28"/>
        </w:rPr>
        <w:t>.Х</w:t>
      </w:r>
      <w:proofErr w:type="gramEnd"/>
      <w:r>
        <w:rPr>
          <w:sz w:val="28"/>
        </w:rPr>
        <w:t>олланда</w:t>
      </w:r>
      <w:proofErr w:type="spellEnd"/>
      <w:r>
        <w:rPr>
          <w:sz w:val="28"/>
        </w:rPr>
        <w:t>.</w:t>
      </w:r>
    </w:p>
    <w:p w:rsidR="00792EB1" w:rsidRDefault="00792EB1">
      <w:pPr>
        <w:pStyle w:val="a3"/>
        <w:spacing w:before="9"/>
        <w:ind w:left="0"/>
        <w:rPr>
          <w:sz w:val="27"/>
        </w:rPr>
      </w:pPr>
    </w:p>
    <w:p w:rsidR="00792EB1" w:rsidRDefault="0055677F">
      <w:pPr>
        <w:pStyle w:val="1"/>
        <w:numPr>
          <w:ilvl w:val="0"/>
          <w:numId w:val="3"/>
        </w:numPr>
        <w:tabs>
          <w:tab w:val="left" w:pos="320"/>
        </w:tabs>
        <w:spacing w:line="320" w:lineRule="exact"/>
        <w:ind w:hanging="213"/>
        <w:jc w:val="both"/>
      </w:pPr>
      <w:r>
        <w:t>шаг.</w:t>
      </w:r>
      <w:r>
        <w:rPr>
          <w:spacing w:val="-4"/>
        </w:rPr>
        <w:t xml:space="preserve"> </w:t>
      </w:r>
      <w:r>
        <w:t>Выберите</w:t>
      </w:r>
      <w:r>
        <w:rPr>
          <w:spacing w:val="-3"/>
        </w:rPr>
        <w:t xml:space="preserve"> </w:t>
      </w:r>
      <w:r>
        <w:t>направление.</w:t>
      </w:r>
    </w:p>
    <w:p w:rsidR="00792EB1" w:rsidRDefault="0055677F">
      <w:pPr>
        <w:pStyle w:val="a3"/>
        <w:ind w:right="38" w:firstLine="720"/>
        <w:jc w:val="both"/>
      </w:pPr>
      <w:r>
        <w:t>Когда</w:t>
      </w:r>
      <w:r>
        <w:rPr>
          <w:spacing w:val="1"/>
        </w:rPr>
        <w:t xml:space="preserve"> </w:t>
      </w:r>
      <w:r>
        <w:t>вы</w:t>
      </w:r>
      <w:r>
        <w:rPr>
          <w:spacing w:val="71"/>
        </w:rPr>
        <w:t xml:space="preserve"> </w:t>
      </w:r>
      <w:r>
        <w:t>проанализировали</w:t>
      </w:r>
      <w:r>
        <w:rPr>
          <w:spacing w:val="-67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очертили</w:t>
      </w:r>
      <w:r>
        <w:rPr>
          <w:spacing w:val="1"/>
        </w:rPr>
        <w:t xml:space="preserve"> </w:t>
      </w:r>
      <w:r>
        <w:t>область</w:t>
      </w:r>
      <w:r>
        <w:rPr>
          <w:spacing w:val="-67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обратиться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направления.</w:t>
      </w:r>
      <w:r>
        <w:rPr>
          <w:spacing w:val="70"/>
        </w:rPr>
        <w:t xml:space="preserve"> </w:t>
      </w:r>
      <w:r>
        <w:t>Определившись</w:t>
      </w:r>
      <w:r>
        <w:rPr>
          <w:spacing w:val="-67"/>
        </w:rPr>
        <w:t xml:space="preserve"> </w:t>
      </w:r>
      <w:r>
        <w:t>с вариантами для поступления в ВУЗ,</w:t>
      </w:r>
      <w:r>
        <w:rPr>
          <w:spacing w:val="1"/>
        </w:rPr>
        <w:t xml:space="preserve"> </w:t>
      </w:r>
      <w:r>
        <w:t>можно составить список необходимых</w:t>
      </w:r>
      <w:r>
        <w:rPr>
          <w:spacing w:val="-6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главного</w:t>
      </w:r>
      <w:r>
        <w:rPr>
          <w:spacing w:val="-67"/>
        </w:rPr>
        <w:t xml:space="preserve"> </w:t>
      </w:r>
      <w:r>
        <w:t>выпускного экзамена.</w:t>
      </w:r>
    </w:p>
    <w:p w:rsidR="00792EB1" w:rsidRDefault="0055677F">
      <w:pPr>
        <w:pStyle w:val="a3"/>
        <w:ind w:right="38" w:firstLine="720"/>
        <w:jc w:val="both"/>
      </w:pPr>
      <w:r>
        <w:t>У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только два – обязательны к сдаче. Это</w:t>
      </w:r>
      <w:r>
        <w:rPr>
          <w:spacing w:val="1"/>
        </w:rPr>
        <w:t xml:space="preserve"> </w:t>
      </w:r>
      <w:r>
        <w:t>русский язык и математика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намерен</w:t>
      </w:r>
      <w:r>
        <w:rPr>
          <w:spacing w:val="1"/>
        </w:rPr>
        <w:t xml:space="preserve"> </w:t>
      </w:r>
      <w:r>
        <w:t>сдавать</w:t>
      </w:r>
      <w:r>
        <w:rPr>
          <w:spacing w:val="71"/>
        </w:rPr>
        <w:t xml:space="preserve"> </w:t>
      </w:r>
      <w:r>
        <w:t>профильный</w:t>
      </w:r>
      <w:r>
        <w:rPr>
          <w:spacing w:val="-67"/>
        </w:rPr>
        <w:t xml:space="preserve"> </w:t>
      </w:r>
      <w:r>
        <w:t>уровень). Остальные дисциплины – по</w:t>
      </w:r>
      <w:r>
        <w:rPr>
          <w:spacing w:val="-67"/>
        </w:rPr>
        <w:t xml:space="preserve"> </w:t>
      </w:r>
      <w:r>
        <w:t>выбору,</w:t>
      </w:r>
      <w:r>
        <w:rPr>
          <w:spacing w:val="36"/>
        </w:rPr>
        <w:t xml:space="preserve"> </w:t>
      </w:r>
      <w:r>
        <w:t>они</w:t>
      </w:r>
      <w:r>
        <w:rPr>
          <w:spacing w:val="35"/>
        </w:rPr>
        <w:t xml:space="preserve"> </w:t>
      </w:r>
      <w:r>
        <w:t>необходимы</w:t>
      </w:r>
      <w:r>
        <w:rPr>
          <w:spacing w:val="35"/>
        </w:rPr>
        <w:t xml:space="preserve"> </w:t>
      </w:r>
      <w:proofErr w:type="gramStart"/>
      <w:r>
        <w:t>для</w:t>
      </w:r>
      <w:proofErr w:type="gramEnd"/>
    </w:p>
    <w:p w:rsidR="00792EB1" w:rsidRDefault="0055677F">
      <w:pPr>
        <w:pStyle w:val="a3"/>
        <w:spacing w:before="77"/>
        <w:ind w:right="112"/>
        <w:jc w:val="both"/>
      </w:pPr>
      <w:r>
        <w:br w:type="column"/>
      </w:r>
      <w:r>
        <w:lastRenderedPageBreak/>
        <w:t>поступления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-67"/>
        </w:rPr>
        <w:t xml:space="preserve"> </w:t>
      </w:r>
      <w:r>
        <w:t>профилю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ВУЗ:</w:t>
      </w:r>
    </w:p>
    <w:p w:rsidR="00792EB1" w:rsidRDefault="0055677F">
      <w:pPr>
        <w:pStyle w:val="a3"/>
        <w:tabs>
          <w:tab w:val="left" w:pos="4374"/>
        </w:tabs>
        <w:spacing w:line="322" w:lineRule="exact"/>
        <w:ind w:left="827"/>
        <w:jc w:val="both"/>
      </w:pPr>
      <w:r>
        <w:t>Например,</w:t>
      </w:r>
      <w:r>
        <w:tab/>
        <w:t>для</w:t>
      </w:r>
    </w:p>
    <w:p w:rsidR="00792EB1" w:rsidRDefault="0055677F">
      <w:pPr>
        <w:pStyle w:val="a3"/>
        <w:spacing w:before="8"/>
        <w:ind w:right="111"/>
        <w:jc w:val="both"/>
      </w:pPr>
      <w:proofErr w:type="gramStart"/>
      <w:r>
        <w:t>физико</w:t>
      </w:r>
      <w:r>
        <w:rPr>
          <w:rFonts w:ascii="MS Gothic" w:hAnsi="MS Gothic"/>
        </w:rPr>
        <w:t>‑</w:t>
      </w:r>
      <w:r>
        <w:t>математического</w:t>
      </w:r>
      <w:proofErr w:type="gramEnd"/>
      <w:r>
        <w:t xml:space="preserve"> направления</w:t>
      </w:r>
      <w:r>
        <w:rPr>
          <w:spacing w:val="-67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физика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профильная</w:t>
      </w:r>
      <w:r>
        <w:rPr>
          <w:spacing w:val="1"/>
        </w:rPr>
        <w:t xml:space="preserve"> </w:t>
      </w:r>
      <w:r>
        <w:t>математика. Д</w:t>
      </w:r>
      <w:r>
        <w:t>ля естественных наук –</w:t>
      </w:r>
      <w:r>
        <w:rPr>
          <w:spacing w:val="1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профильная</w:t>
      </w:r>
      <w:r>
        <w:rPr>
          <w:spacing w:val="1"/>
        </w:rPr>
        <w:t xml:space="preserve"> </w:t>
      </w:r>
      <w:r>
        <w:t>математика.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профиля – русский язык, литература,</w:t>
      </w:r>
      <w:r>
        <w:rPr>
          <w:spacing w:val="1"/>
        </w:rPr>
        <w:t xml:space="preserve"> </w:t>
      </w:r>
      <w:r>
        <w:t>история,</w:t>
      </w:r>
      <w:r>
        <w:rPr>
          <w:spacing w:val="-1"/>
        </w:rPr>
        <w:t xml:space="preserve"> </w:t>
      </w:r>
      <w:r>
        <w:t>иностранные</w:t>
      </w:r>
      <w:r>
        <w:rPr>
          <w:spacing w:val="-1"/>
        </w:rPr>
        <w:t xml:space="preserve"> </w:t>
      </w:r>
      <w:r>
        <w:t>языки</w:t>
      </w:r>
      <w:r>
        <w:rPr>
          <w:spacing w:val="-3"/>
        </w:rPr>
        <w:t xml:space="preserve"> </w:t>
      </w:r>
      <w:r>
        <w:t>и т.д.</w:t>
      </w:r>
    </w:p>
    <w:p w:rsidR="00792EB1" w:rsidRDefault="00792EB1">
      <w:pPr>
        <w:pStyle w:val="a3"/>
        <w:spacing w:before="2"/>
        <w:ind w:left="0"/>
      </w:pPr>
    </w:p>
    <w:p w:rsidR="00792EB1" w:rsidRDefault="0055677F">
      <w:pPr>
        <w:pStyle w:val="1"/>
        <w:numPr>
          <w:ilvl w:val="0"/>
          <w:numId w:val="3"/>
        </w:numPr>
        <w:tabs>
          <w:tab w:val="left" w:pos="320"/>
        </w:tabs>
        <w:spacing w:before="1"/>
        <w:ind w:hanging="213"/>
        <w:jc w:val="both"/>
      </w:pPr>
      <w:r>
        <w:t>шаг.</w:t>
      </w:r>
      <w:r>
        <w:rPr>
          <w:spacing w:val="-3"/>
        </w:rPr>
        <w:t xml:space="preserve"> </w:t>
      </w:r>
      <w:r>
        <w:t>Изучите</w:t>
      </w:r>
      <w:r>
        <w:rPr>
          <w:spacing w:val="-2"/>
        </w:rPr>
        <w:t xml:space="preserve"> </w:t>
      </w:r>
      <w:r>
        <w:t>рынок</w:t>
      </w:r>
      <w:r>
        <w:rPr>
          <w:spacing w:val="-3"/>
        </w:rPr>
        <w:t xml:space="preserve"> </w:t>
      </w:r>
      <w:r>
        <w:t>труда</w:t>
      </w:r>
    </w:p>
    <w:p w:rsidR="00792EB1" w:rsidRDefault="0055677F">
      <w:pPr>
        <w:pStyle w:val="a3"/>
        <w:ind w:right="112" w:firstLine="720"/>
        <w:jc w:val="both"/>
      </w:pPr>
      <w:r>
        <w:t>После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появятся</w:t>
      </w:r>
      <w:r>
        <w:rPr>
          <w:spacing w:val="1"/>
        </w:rPr>
        <w:t xml:space="preserve"> </w:t>
      </w:r>
      <w:r>
        <w:t>несколько</w:t>
      </w:r>
      <w:r>
        <w:rPr>
          <w:spacing w:val="-67"/>
        </w:rPr>
        <w:t xml:space="preserve"> </w:t>
      </w:r>
      <w:r>
        <w:t>вариантов, которые Вы выделили 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профессии.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выяснить:</w:t>
      </w:r>
    </w:p>
    <w:p w:rsidR="00792EB1" w:rsidRDefault="00792EB1">
      <w:pPr>
        <w:pStyle w:val="a3"/>
        <w:ind w:left="0"/>
        <w:rPr>
          <w:sz w:val="3"/>
        </w:rPr>
      </w:pPr>
    </w:p>
    <w:p w:rsidR="00792EB1" w:rsidRDefault="0055677F">
      <w:pPr>
        <w:pStyle w:val="a3"/>
        <w:ind w:left="54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01166" cy="136540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166" cy="136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EB1" w:rsidRDefault="0055677F">
      <w:pPr>
        <w:pStyle w:val="a4"/>
        <w:numPr>
          <w:ilvl w:val="0"/>
          <w:numId w:val="1"/>
        </w:numPr>
        <w:tabs>
          <w:tab w:val="left" w:pos="624"/>
        </w:tabs>
        <w:spacing w:before="40"/>
        <w:ind w:left="107" w:right="111" w:firstLine="0"/>
        <w:jc w:val="both"/>
        <w:rPr>
          <w:sz w:val="28"/>
        </w:rPr>
      </w:pPr>
      <w:proofErr w:type="gramStart"/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актуальны: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пользуются ли они спросом на рынке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 востребованы ли они, что по 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 пишут в прогнозах о будущем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профессий.</w:t>
      </w:r>
    </w:p>
    <w:p w:rsidR="00792EB1" w:rsidRDefault="0055677F">
      <w:pPr>
        <w:pStyle w:val="a4"/>
        <w:numPr>
          <w:ilvl w:val="0"/>
          <w:numId w:val="1"/>
        </w:numPr>
        <w:tabs>
          <w:tab w:val="left" w:pos="471"/>
        </w:tabs>
        <w:spacing w:before="1"/>
        <w:ind w:left="470" w:hanging="364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81"/>
          <w:sz w:val="28"/>
        </w:rPr>
        <w:t xml:space="preserve"> </w:t>
      </w:r>
      <w:r>
        <w:rPr>
          <w:sz w:val="28"/>
        </w:rPr>
        <w:t xml:space="preserve">условия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труда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9"/>
          <w:sz w:val="28"/>
        </w:rPr>
        <w:t xml:space="preserve"> </w:t>
      </w:r>
      <w:r>
        <w:rPr>
          <w:sz w:val="28"/>
        </w:rPr>
        <w:t>оплаты,</w:t>
      </w:r>
    </w:p>
    <w:p w:rsidR="00792EB1" w:rsidRDefault="00792EB1">
      <w:pPr>
        <w:jc w:val="both"/>
        <w:rPr>
          <w:sz w:val="28"/>
        </w:rPr>
        <w:sectPr w:rsidR="00792EB1">
          <w:type w:val="continuous"/>
          <w:pgSz w:w="16840" w:h="11910" w:orient="landscape"/>
          <w:pgMar w:top="480" w:right="560" w:bottom="280" w:left="600" w:header="720" w:footer="720" w:gutter="0"/>
          <w:cols w:num="3" w:space="720" w:equalWidth="0">
            <w:col w:w="4828" w:space="561"/>
            <w:col w:w="4829" w:space="557"/>
            <w:col w:w="4905"/>
          </w:cols>
        </w:sectPr>
      </w:pPr>
    </w:p>
    <w:p w:rsidR="00792EB1" w:rsidRDefault="0055677F">
      <w:pPr>
        <w:pStyle w:val="a3"/>
        <w:tabs>
          <w:tab w:val="left" w:pos="2732"/>
        </w:tabs>
        <w:spacing w:before="77" w:line="322" w:lineRule="exact"/>
        <w:jc w:val="both"/>
      </w:pPr>
      <w:r>
        <w:lastRenderedPageBreak/>
        <w:t>гарантии</w:t>
      </w:r>
      <w:r>
        <w:tab/>
        <w:t>предоставляются</w:t>
      </w:r>
    </w:p>
    <w:p w:rsidR="00792EB1" w:rsidRDefault="0055677F">
      <w:pPr>
        <w:pStyle w:val="a3"/>
        <w:tabs>
          <w:tab w:val="left" w:pos="2782"/>
          <w:tab w:val="left" w:pos="3929"/>
        </w:tabs>
        <w:ind w:right="41"/>
        <w:jc w:val="both"/>
      </w:pPr>
      <w:r>
        <w:t>специалистам</w:t>
      </w:r>
      <w:r>
        <w:tab/>
        <w:t>в</w:t>
      </w:r>
      <w:r>
        <w:tab/>
      </w:r>
      <w:r>
        <w:rPr>
          <w:spacing w:val="-1"/>
        </w:rPr>
        <w:t>данной</w:t>
      </w:r>
      <w:r>
        <w:rPr>
          <w:spacing w:val="-68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области.</w:t>
      </w:r>
    </w:p>
    <w:p w:rsidR="00792EB1" w:rsidRDefault="0055677F">
      <w:pPr>
        <w:pStyle w:val="a3"/>
        <w:ind w:right="38"/>
        <w:jc w:val="both"/>
      </w:pPr>
      <w:r>
        <w:t>Это небольшое изучение рынка труда</w:t>
      </w:r>
      <w:r>
        <w:rPr>
          <w:spacing w:val="1"/>
        </w:rPr>
        <w:t xml:space="preserve"> </w:t>
      </w:r>
      <w:r>
        <w:t>позволит отсеять профессии, котор</w:t>
      </w:r>
      <w:r>
        <w:t>ые</w:t>
      </w:r>
      <w:r>
        <w:rPr>
          <w:spacing w:val="1"/>
        </w:rPr>
        <w:t xml:space="preserve"> </w:t>
      </w:r>
      <w:r>
        <w:t>потеряли актуальность, в которых уже</w:t>
      </w:r>
      <w:r>
        <w:rPr>
          <w:spacing w:val="-67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подойдут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условия</w:t>
      </w:r>
      <w:r>
        <w:rPr>
          <w:spacing w:val="-67"/>
        </w:rPr>
        <w:t xml:space="preserve"> </w:t>
      </w:r>
      <w:proofErr w:type="gramStart"/>
      <w:r>
        <w:t>труда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вашим</w:t>
      </w:r>
      <w:r>
        <w:rPr>
          <w:spacing w:val="1"/>
        </w:rPr>
        <w:t xml:space="preserve"> </w:t>
      </w:r>
      <w:r>
        <w:t>желаниям,</w:t>
      </w:r>
      <w:r>
        <w:rPr>
          <w:spacing w:val="1"/>
        </w:rPr>
        <w:t xml:space="preserve"> </w:t>
      </w:r>
      <w:r>
        <w:t>возможностям,</w:t>
      </w:r>
      <w:r>
        <w:rPr>
          <w:spacing w:val="-4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здоровья.</w:t>
      </w:r>
    </w:p>
    <w:p w:rsidR="00792EB1" w:rsidRDefault="00792EB1">
      <w:pPr>
        <w:pStyle w:val="a3"/>
        <w:spacing w:before="6"/>
        <w:ind w:left="0"/>
      </w:pPr>
    </w:p>
    <w:p w:rsidR="00792EB1" w:rsidRDefault="0055677F">
      <w:pPr>
        <w:pStyle w:val="1"/>
        <w:numPr>
          <w:ilvl w:val="0"/>
          <w:numId w:val="3"/>
        </w:numPr>
        <w:tabs>
          <w:tab w:val="left" w:pos="320"/>
        </w:tabs>
        <w:ind w:hanging="213"/>
        <w:jc w:val="both"/>
      </w:pPr>
      <w:r>
        <w:t>шаг.</w:t>
      </w:r>
      <w:r>
        <w:rPr>
          <w:spacing w:val="-5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заведения.</w:t>
      </w:r>
    </w:p>
    <w:p w:rsidR="00792EB1" w:rsidRDefault="0055677F">
      <w:pPr>
        <w:pStyle w:val="a3"/>
        <w:ind w:right="41" w:firstLine="720"/>
        <w:jc w:val="both"/>
      </w:pPr>
      <w:r>
        <w:t>После всех этапов отбора список</w:t>
      </w:r>
      <w:r>
        <w:rPr>
          <w:spacing w:val="-67"/>
        </w:rPr>
        <w:t xml:space="preserve"> </w:t>
      </w:r>
      <w:r>
        <w:t>желаемых</w:t>
      </w:r>
      <w:r>
        <w:rPr>
          <w:spacing w:val="1"/>
        </w:rPr>
        <w:t xml:space="preserve"> </w:t>
      </w:r>
      <w:r>
        <w:t>профессий</w:t>
      </w:r>
      <w:r>
        <w:rPr>
          <w:spacing w:val="71"/>
        </w:rPr>
        <w:t xml:space="preserve"> </w:t>
      </w:r>
      <w:r>
        <w:t>сузился,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обучают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специальностям.</w:t>
      </w:r>
    </w:p>
    <w:p w:rsidR="00792EB1" w:rsidRDefault="0055677F">
      <w:pPr>
        <w:pStyle w:val="a3"/>
        <w:ind w:right="38" w:firstLine="720"/>
        <w:jc w:val="both"/>
      </w:pP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посетить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понравившемся</w:t>
      </w:r>
      <w:r>
        <w:rPr>
          <w:spacing w:val="1"/>
        </w:rPr>
        <w:t xml:space="preserve"> </w:t>
      </w:r>
      <w:r>
        <w:t>ВУЗе.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мероприятии можно познакомиться с</w:t>
      </w:r>
      <w:r>
        <w:rPr>
          <w:spacing w:val="1"/>
        </w:rPr>
        <w:t xml:space="preserve"> </w:t>
      </w:r>
      <w:r>
        <w:t>преподавателями, студентами, увидеть</w:t>
      </w:r>
      <w:r>
        <w:rPr>
          <w:spacing w:val="-67"/>
        </w:rPr>
        <w:t xml:space="preserve"> </w:t>
      </w:r>
      <w:r>
        <w:t>учебное заведение изнутри, узнать про</w:t>
      </w:r>
      <w:r>
        <w:rPr>
          <w:spacing w:val="-67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студенческую</w:t>
      </w:r>
      <w:r>
        <w:rPr>
          <w:spacing w:val="-67"/>
        </w:rPr>
        <w:t xml:space="preserve"> </w:t>
      </w:r>
      <w:proofErr w:type="spellStart"/>
      <w:r>
        <w:t>внеучебную</w:t>
      </w:r>
      <w:proofErr w:type="spellEnd"/>
      <w:r>
        <w:rPr>
          <w:spacing w:val="-2"/>
        </w:rPr>
        <w:t xml:space="preserve"> </w:t>
      </w:r>
      <w:r>
        <w:t>жизнь.</w:t>
      </w:r>
    </w:p>
    <w:p w:rsidR="00792EB1" w:rsidRDefault="0055677F">
      <w:pPr>
        <w:pStyle w:val="a3"/>
        <w:ind w:right="39" w:firstLine="720"/>
        <w:jc w:val="both"/>
      </w:pPr>
      <w:r>
        <w:t>Полезно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отзывы</w:t>
      </w:r>
      <w:r>
        <w:rPr>
          <w:spacing w:val="-67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связаться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узнать мнение о процессе обучения и</w:t>
      </w:r>
      <w:r>
        <w:rPr>
          <w:spacing w:val="1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результатах.</w:t>
      </w:r>
      <w:r>
        <w:rPr>
          <w:spacing w:val="38"/>
        </w:rPr>
        <w:t xml:space="preserve"> </w:t>
      </w:r>
      <w:r>
        <w:t>Главное</w:t>
      </w:r>
      <w:r>
        <w:rPr>
          <w:spacing w:val="36"/>
        </w:rPr>
        <w:t xml:space="preserve"> </w:t>
      </w:r>
      <w:r>
        <w:t>опросить</w:t>
      </w:r>
    </w:p>
    <w:p w:rsidR="00792EB1" w:rsidRDefault="0055677F">
      <w:pPr>
        <w:pStyle w:val="a3"/>
        <w:spacing w:before="77"/>
        <w:ind w:right="41"/>
        <w:jc w:val="both"/>
      </w:pPr>
      <w:r>
        <w:br w:type="column"/>
      </w:r>
      <w:r>
        <w:lastRenderedPageBreak/>
        <w:t>несколько</w:t>
      </w:r>
      <w:r>
        <w:rPr>
          <w:spacing w:val="1"/>
        </w:rPr>
        <w:t xml:space="preserve"> </w:t>
      </w:r>
      <w:r>
        <w:t>человек: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-67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мнений –</w:t>
      </w:r>
      <w:r>
        <w:rPr>
          <w:spacing w:val="-2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полнее</w:t>
      </w:r>
      <w:r>
        <w:rPr>
          <w:spacing w:val="-2"/>
        </w:rPr>
        <w:t xml:space="preserve"> </w:t>
      </w:r>
      <w:r>
        <w:t>картина.</w:t>
      </w:r>
    </w:p>
    <w:p w:rsidR="00792EB1" w:rsidRDefault="00792EB1">
      <w:pPr>
        <w:pStyle w:val="a3"/>
        <w:spacing w:before="10"/>
        <w:ind w:left="0"/>
        <w:rPr>
          <w:sz w:val="27"/>
        </w:rPr>
      </w:pPr>
    </w:p>
    <w:p w:rsidR="00792EB1" w:rsidRDefault="0055677F">
      <w:pPr>
        <w:pStyle w:val="a3"/>
        <w:tabs>
          <w:tab w:val="left" w:pos="1613"/>
          <w:tab w:val="left" w:pos="3431"/>
        </w:tabs>
        <w:spacing w:before="1"/>
        <w:ind w:right="38" w:firstLine="720"/>
        <w:jc w:val="both"/>
      </w:pPr>
      <w:r>
        <w:t>Таким образом, для того, что</w:t>
      </w:r>
      <w:r>
        <w:t>бы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осознанный,</w:t>
      </w:r>
      <w:r>
        <w:rPr>
          <w:spacing w:val="1"/>
        </w:rPr>
        <w:t xml:space="preserve"> </w:t>
      </w:r>
      <w:r>
        <w:t>взвешенный</w:t>
      </w:r>
      <w:r>
        <w:rPr>
          <w:spacing w:val="1"/>
        </w:rPr>
        <w:t xml:space="preserve"> </w:t>
      </w:r>
      <w:r>
        <w:t>выбор</w:t>
      </w:r>
      <w:r>
        <w:tab/>
        <w:t>будущей</w:t>
      </w:r>
      <w:r>
        <w:tab/>
      </w:r>
      <w:r>
        <w:rPr>
          <w:spacing w:val="-1"/>
        </w:rPr>
        <w:t>профессии,</w:t>
      </w:r>
      <w:r>
        <w:rPr>
          <w:spacing w:val="-68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четырем</w:t>
      </w:r>
      <w:r>
        <w:rPr>
          <w:spacing w:val="-67"/>
        </w:rPr>
        <w:t xml:space="preserve"> </w:t>
      </w:r>
      <w:r>
        <w:t>простым</w:t>
      </w:r>
      <w:r>
        <w:rPr>
          <w:spacing w:val="-1"/>
        </w:rPr>
        <w:t xml:space="preserve"> </w:t>
      </w:r>
      <w:r>
        <w:t>советам:</w:t>
      </w:r>
    </w:p>
    <w:p w:rsidR="00792EB1" w:rsidRDefault="0055677F">
      <w:pPr>
        <w:pStyle w:val="a3"/>
        <w:spacing w:before="1"/>
        <w:ind w:right="40"/>
        <w:jc w:val="both"/>
      </w:pPr>
      <w:r>
        <w:t>а) Провести честную беседу с самим</w:t>
      </w:r>
      <w:r>
        <w:rPr>
          <w:spacing w:val="1"/>
        </w:rPr>
        <w:t xml:space="preserve"> </w:t>
      </w:r>
      <w:r>
        <w:t>собой: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сопоставить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 умственными, физическими и</w:t>
      </w:r>
      <w:r>
        <w:rPr>
          <w:spacing w:val="1"/>
        </w:rPr>
        <w:t xml:space="preserve"> </w:t>
      </w:r>
      <w:r>
        <w:t>материальными</w:t>
      </w:r>
      <w:r>
        <w:rPr>
          <w:spacing w:val="-1"/>
        </w:rPr>
        <w:t xml:space="preserve"> </w:t>
      </w:r>
      <w:r>
        <w:t>возможностями.</w:t>
      </w:r>
    </w:p>
    <w:p w:rsidR="00792EB1" w:rsidRDefault="0055677F">
      <w:pPr>
        <w:pStyle w:val="a3"/>
        <w:tabs>
          <w:tab w:val="left" w:pos="2530"/>
        </w:tabs>
        <w:ind w:right="38"/>
        <w:jc w:val="both"/>
      </w:pPr>
      <w:r>
        <w:t>б)</w:t>
      </w:r>
      <w:r>
        <w:rPr>
          <w:spacing w:val="1"/>
        </w:rPr>
        <w:t xml:space="preserve"> </w:t>
      </w:r>
      <w:r>
        <w:t>Определиться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будущей</w:t>
      </w:r>
      <w:r>
        <w:tab/>
        <w:t>профессиональной</w:t>
      </w:r>
      <w:r>
        <w:rPr>
          <w:spacing w:val="-68"/>
        </w:rPr>
        <w:t xml:space="preserve"> </w:t>
      </w:r>
      <w:r>
        <w:t>деятельности.</w:t>
      </w:r>
    </w:p>
    <w:p w:rsidR="00792EB1" w:rsidRDefault="0055677F">
      <w:pPr>
        <w:pStyle w:val="a3"/>
        <w:ind w:right="41"/>
        <w:jc w:val="both"/>
      </w:pPr>
      <w:r>
        <w:t>в)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узнать</w:t>
      </w:r>
      <w:r>
        <w:rPr>
          <w:spacing w:val="-67"/>
        </w:rPr>
        <w:t xml:space="preserve"> </w:t>
      </w:r>
      <w:r>
        <w:t>подробнее о тех профессиях, которые</w:t>
      </w:r>
      <w:r>
        <w:rPr>
          <w:spacing w:val="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наметили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этапа.</w:t>
      </w:r>
    </w:p>
    <w:p w:rsidR="00792EB1" w:rsidRDefault="0055677F">
      <w:pPr>
        <w:pStyle w:val="a3"/>
        <w:spacing w:before="1"/>
        <w:ind w:right="40"/>
        <w:jc w:val="both"/>
      </w:pPr>
      <w:r>
        <w:t>г)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ВУЗ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колледж:</w:t>
      </w:r>
      <w:r>
        <w:rPr>
          <w:spacing w:val="1"/>
        </w:rPr>
        <w:t xml:space="preserve"> </w:t>
      </w:r>
      <w:r>
        <w:t>подробнее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-67"/>
        </w:rPr>
        <w:t xml:space="preserve"> </w:t>
      </w:r>
      <w:r>
        <w:t>заведение</w:t>
      </w:r>
      <w:r>
        <w:t>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выпускниками.</w:t>
      </w:r>
    </w:p>
    <w:p w:rsidR="00792EB1" w:rsidRDefault="00792EB1">
      <w:pPr>
        <w:pStyle w:val="a3"/>
        <w:spacing w:before="5"/>
        <w:ind w:left="0"/>
      </w:pPr>
    </w:p>
    <w:p w:rsidR="00792EB1" w:rsidRDefault="0055677F">
      <w:pPr>
        <w:pStyle w:val="1"/>
        <w:spacing w:line="240" w:lineRule="auto"/>
        <w:ind w:left="1245" w:firstLine="0"/>
        <w:rPr>
          <w:rFonts w:ascii="Arial" w:hAnsi="Arial"/>
        </w:rPr>
      </w:pPr>
      <w:r>
        <w:rPr>
          <w:rFonts w:ascii="Arial" w:hAnsi="Arial"/>
        </w:rPr>
        <w:t>ЖЕЛАЕМ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УДАЧИ!</w:t>
      </w:r>
    </w:p>
    <w:p w:rsidR="00792EB1" w:rsidRDefault="00792EB1">
      <w:pPr>
        <w:pStyle w:val="a3"/>
        <w:ind w:left="0"/>
        <w:rPr>
          <w:rFonts w:ascii="Arial"/>
          <w:b/>
        </w:rPr>
      </w:pPr>
    </w:p>
    <w:p w:rsidR="00792EB1" w:rsidRDefault="0055677F">
      <w:pPr>
        <w:ind w:left="1312" w:right="201" w:hanging="1143"/>
        <w:rPr>
          <w:b/>
          <w:sz w:val="28"/>
        </w:rPr>
      </w:pPr>
      <w:r>
        <w:rPr>
          <w:b/>
          <w:sz w:val="28"/>
        </w:rPr>
        <w:t>За дополнительной консультацией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обращаться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 адресу:</w:t>
      </w:r>
    </w:p>
    <w:p w:rsidR="00792EB1" w:rsidRDefault="0055677F">
      <w:pPr>
        <w:pStyle w:val="a3"/>
        <w:ind w:left="2169" w:right="315" w:hanging="1772"/>
      </w:pPr>
      <w:r>
        <w:t>г</w:t>
      </w:r>
      <w:bookmarkStart w:id="0" w:name="_GoBack"/>
      <w:bookmarkEnd w:id="0"/>
      <w:r>
        <w:t>. Мичуринск</w:t>
      </w:r>
      <w:r>
        <w:t>, ул. Лаврова</w:t>
      </w:r>
      <w:r>
        <w:t>,</w:t>
      </w:r>
      <w:r>
        <w:rPr>
          <w:spacing w:val="-67"/>
        </w:rPr>
        <w:t xml:space="preserve"> </w:t>
      </w:r>
      <w:r>
        <w:t>д.98</w:t>
      </w:r>
    </w:p>
    <w:p w:rsidR="00792EB1" w:rsidRDefault="0055677F" w:rsidP="0055677F">
      <w:pPr>
        <w:spacing w:before="80"/>
        <w:ind w:left="523" w:right="542" w:hanging="1"/>
        <w:jc w:val="center"/>
        <w:rPr>
          <w:rFonts w:ascii="Arial" w:hAnsi="Arial"/>
          <w:b/>
          <w:sz w:val="24"/>
        </w:rPr>
      </w:pPr>
      <w:r>
        <w:br w:type="column"/>
      </w:r>
    </w:p>
    <w:p w:rsidR="00792EB1" w:rsidRDefault="0055677F">
      <w:pPr>
        <w:pStyle w:val="a3"/>
        <w:ind w:left="1480"/>
        <w:rPr>
          <w:rFonts w:ascii="Arial"/>
          <w:sz w:val="20"/>
        </w:rPr>
      </w:pPr>
      <w:r>
        <w:rPr>
          <w:rFonts w:ascii="Arial"/>
          <w:noProof/>
          <w:sz w:val="20"/>
          <w:lang w:eastAsia="ru-RU"/>
        </w:rPr>
        <w:drawing>
          <wp:inline distT="0" distB="0" distL="0" distR="0">
            <wp:extent cx="1198379" cy="110223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379" cy="110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EB1" w:rsidRDefault="00792EB1">
      <w:pPr>
        <w:pStyle w:val="a3"/>
        <w:spacing w:before="5"/>
        <w:ind w:left="0"/>
        <w:rPr>
          <w:rFonts w:ascii="Arial"/>
          <w:b/>
          <w:sz w:val="23"/>
        </w:rPr>
      </w:pPr>
    </w:p>
    <w:p w:rsidR="00792EB1" w:rsidRDefault="0055677F">
      <w:pPr>
        <w:ind w:left="108" w:right="132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Как выбрать предметы</w:t>
      </w:r>
      <w:r>
        <w:rPr>
          <w:rFonts w:ascii="Arial" w:hAnsi="Arial"/>
          <w:b/>
          <w:spacing w:val="-110"/>
          <w:sz w:val="40"/>
        </w:rPr>
        <w:t xml:space="preserve"> </w:t>
      </w:r>
      <w:r>
        <w:rPr>
          <w:rFonts w:ascii="Arial" w:hAnsi="Arial"/>
          <w:b/>
          <w:sz w:val="40"/>
        </w:rPr>
        <w:t>для</w:t>
      </w:r>
      <w:r>
        <w:rPr>
          <w:rFonts w:ascii="Arial" w:hAnsi="Arial"/>
          <w:b/>
          <w:spacing w:val="-4"/>
          <w:sz w:val="40"/>
        </w:rPr>
        <w:t xml:space="preserve"> </w:t>
      </w:r>
      <w:r>
        <w:rPr>
          <w:rFonts w:ascii="Arial" w:hAnsi="Arial"/>
          <w:b/>
          <w:sz w:val="40"/>
        </w:rPr>
        <w:t>сдачи экзаменов?</w:t>
      </w:r>
    </w:p>
    <w:p w:rsidR="00792EB1" w:rsidRDefault="00792EB1">
      <w:pPr>
        <w:pStyle w:val="a3"/>
        <w:spacing w:before="8"/>
        <w:ind w:left="0"/>
        <w:rPr>
          <w:rFonts w:ascii="Arial"/>
          <w:b/>
          <w:sz w:val="39"/>
        </w:rPr>
      </w:pPr>
    </w:p>
    <w:p w:rsidR="00792EB1" w:rsidRDefault="0055677F">
      <w:pPr>
        <w:ind w:left="108" w:right="129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Советы родителям и</w:t>
      </w:r>
      <w:r>
        <w:rPr>
          <w:rFonts w:ascii="Arial" w:hAnsi="Arial"/>
          <w:b/>
          <w:spacing w:val="-98"/>
          <w:sz w:val="36"/>
        </w:rPr>
        <w:t xml:space="preserve"> </w:t>
      </w:r>
      <w:r>
        <w:rPr>
          <w:rFonts w:ascii="Arial" w:hAnsi="Arial"/>
          <w:b/>
          <w:sz w:val="36"/>
        </w:rPr>
        <w:t>выпускникам</w:t>
      </w:r>
    </w:p>
    <w:p w:rsidR="00792EB1" w:rsidRDefault="00792EB1">
      <w:pPr>
        <w:pStyle w:val="a3"/>
        <w:ind w:left="0"/>
        <w:rPr>
          <w:rFonts w:ascii="Arial"/>
          <w:b/>
          <w:sz w:val="20"/>
        </w:rPr>
      </w:pPr>
    </w:p>
    <w:p w:rsidR="00792EB1" w:rsidRDefault="00792EB1">
      <w:pPr>
        <w:pStyle w:val="a3"/>
        <w:ind w:left="0"/>
        <w:rPr>
          <w:rFonts w:ascii="Arial"/>
          <w:b/>
          <w:sz w:val="20"/>
        </w:rPr>
      </w:pPr>
    </w:p>
    <w:p w:rsidR="00792EB1" w:rsidRDefault="0055677F">
      <w:pPr>
        <w:pStyle w:val="a3"/>
        <w:spacing w:before="4"/>
        <w:ind w:left="0"/>
        <w:rPr>
          <w:rFonts w:ascii="Arial"/>
          <w:b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7799929</wp:posOffset>
            </wp:positionH>
            <wp:positionV relativeFrom="paragraph">
              <wp:posOffset>188064</wp:posOffset>
            </wp:positionV>
            <wp:extent cx="1975103" cy="161848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103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EB1" w:rsidRDefault="00792EB1">
      <w:pPr>
        <w:pStyle w:val="a3"/>
        <w:spacing w:before="1"/>
        <w:ind w:left="0"/>
        <w:rPr>
          <w:rFonts w:ascii="Arial"/>
          <w:b/>
          <w:sz w:val="53"/>
        </w:rPr>
      </w:pPr>
    </w:p>
    <w:p w:rsidR="00792EB1" w:rsidRDefault="0055677F">
      <w:pPr>
        <w:ind w:left="89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г</w:t>
      </w:r>
      <w:r>
        <w:rPr>
          <w:rFonts w:ascii="Arial" w:hAnsi="Arial"/>
          <w:b/>
          <w:sz w:val="24"/>
        </w:rPr>
        <w:t>. Мичуринск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2023</w:t>
      </w:r>
    </w:p>
    <w:sectPr w:rsidR="00792EB1">
      <w:pgSz w:w="16840" w:h="11910" w:orient="landscape"/>
      <w:pgMar w:top="480" w:right="560" w:bottom="280" w:left="600" w:header="720" w:footer="720" w:gutter="0"/>
      <w:cols w:num="3" w:space="720" w:equalWidth="0">
        <w:col w:w="4829" w:space="560"/>
        <w:col w:w="4829" w:space="569"/>
        <w:col w:w="48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7E0A"/>
    <w:multiLevelType w:val="hybridMultilevel"/>
    <w:tmpl w:val="5272436A"/>
    <w:lvl w:ilvl="0" w:tplc="C3CE4B8C">
      <w:numFmt w:val="bullet"/>
      <w:lvlText w:val="–"/>
      <w:lvlJc w:val="left"/>
      <w:pPr>
        <w:ind w:left="108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386532">
      <w:numFmt w:val="bullet"/>
      <w:lvlText w:val="•"/>
      <w:lvlJc w:val="left"/>
      <w:pPr>
        <w:ind w:left="580" w:hanging="516"/>
      </w:pPr>
      <w:rPr>
        <w:rFonts w:hint="default"/>
        <w:lang w:val="ru-RU" w:eastAsia="en-US" w:bidi="ar-SA"/>
      </w:rPr>
    </w:lvl>
    <w:lvl w:ilvl="2" w:tplc="CDEECAC0">
      <w:numFmt w:val="bullet"/>
      <w:lvlText w:val="•"/>
      <w:lvlJc w:val="left"/>
      <w:pPr>
        <w:ind w:left="1060" w:hanging="516"/>
      </w:pPr>
      <w:rPr>
        <w:rFonts w:hint="default"/>
        <w:lang w:val="ru-RU" w:eastAsia="en-US" w:bidi="ar-SA"/>
      </w:rPr>
    </w:lvl>
    <w:lvl w:ilvl="3" w:tplc="E69456E4">
      <w:numFmt w:val="bullet"/>
      <w:lvlText w:val="•"/>
      <w:lvlJc w:val="left"/>
      <w:pPr>
        <w:ind w:left="1540" w:hanging="516"/>
      </w:pPr>
      <w:rPr>
        <w:rFonts w:hint="default"/>
        <w:lang w:val="ru-RU" w:eastAsia="en-US" w:bidi="ar-SA"/>
      </w:rPr>
    </w:lvl>
    <w:lvl w:ilvl="4" w:tplc="044AD334">
      <w:numFmt w:val="bullet"/>
      <w:lvlText w:val="•"/>
      <w:lvlJc w:val="left"/>
      <w:pPr>
        <w:ind w:left="2020" w:hanging="516"/>
      </w:pPr>
      <w:rPr>
        <w:rFonts w:hint="default"/>
        <w:lang w:val="ru-RU" w:eastAsia="en-US" w:bidi="ar-SA"/>
      </w:rPr>
    </w:lvl>
    <w:lvl w:ilvl="5" w:tplc="129A2604">
      <w:numFmt w:val="bullet"/>
      <w:lvlText w:val="•"/>
      <w:lvlJc w:val="left"/>
      <w:pPr>
        <w:ind w:left="2500" w:hanging="516"/>
      </w:pPr>
      <w:rPr>
        <w:rFonts w:hint="default"/>
        <w:lang w:val="ru-RU" w:eastAsia="en-US" w:bidi="ar-SA"/>
      </w:rPr>
    </w:lvl>
    <w:lvl w:ilvl="6" w:tplc="E4A4F3A8">
      <w:numFmt w:val="bullet"/>
      <w:lvlText w:val="•"/>
      <w:lvlJc w:val="left"/>
      <w:pPr>
        <w:ind w:left="2980" w:hanging="516"/>
      </w:pPr>
      <w:rPr>
        <w:rFonts w:hint="default"/>
        <w:lang w:val="ru-RU" w:eastAsia="en-US" w:bidi="ar-SA"/>
      </w:rPr>
    </w:lvl>
    <w:lvl w:ilvl="7" w:tplc="2E422196">
      <w:numFmt w:val="bullet"/>
      <w:lvlText w:val="•"/>
      <w:lvlJc w:val="left"/>
      <w:pPr>
        <w:ind w:left="3460" w:hanging="516"/>
      </w:pPr>
      <w:rPr>
        <w:rFonts w:hint="default"/>
        <w:lang w:val="ru-RU" w:eastAsia="en-US" w:bidi="ar-SA"/>
      </w:rPr>
    </w:lvl>
    <w:lvl w:ilvl="8" w:tplc="C0864E20">
      <w:numFmt w:val="bullet"/>
      <w:lvlText w:val="•"/>
      <w:lvlJc w:val="left"/>
      <w:pPr>
        <w:ind w:left="3940" w:hanging="516"/>
      </w:pPr>
      <w:rPr>
        <w:rFonts w:hint="default"/>
        <w:lang w:val="ru-RU" w:eastAsia="en-US" w:bidi="ar-SA"/>
      </w:rPr>
    </w:lvl>
  </w:abstractNum>
  <w:abstractNum w:abstractNumId="1">
    <w:nsid w:val="44442D38"/>
    <w:multiLevelType w:val="hybridMultilevel"/>
    <w:tmpl w:val="E29E5460"/>
    <w:lvl w:ilvl="0" w:tplc="3A8A4CEE">
      <w:numFmt w:val="bullet"/>
      <w:lvlText w:val="-"/>
      <w:lvlJc w:val="left"/>
      <w:pPr>
        <w:ind w:left="108" w:hanging="9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2ADDE8">
      <w:numFmt w:val="bullet"/>
      <w:lvlText w:val="•"/>
      <w:lvlJc w:val="left"/>
      <w:pPr>
        <w:ind w:left="572" w:hanging="982"/>
      </w:pPr>
      <w:rPr>
        <w:rFonts w:hint="default"/>
        <w:lang w:val="ru-RU" w:eastAsia="en-US" w:bidi="ar-SA"/>
      </w:rPr>
    </w:lvl>
    <w:lvl w:ilvl="2" w:tplc="BC4E9870">
      <w:numFmt w:val="bullet"/>
      <w:lvlText w:val="•"/>
      <w:lvlJc w:val="left"/>
      <w:pPr>
        <w:ind w:left="1045" w:hanging="982"/>
      </w:pPr>
      <w:rPr>
        <w:rFonts w:hint="default"/>
        <w:lang w:val="ru-RU" w:eastAsia="en-US" w:bidi="ar-SA"/>
      </w:rPr>
    </w:lvl>
    <w:lvl w:ilvl="3" w:tplc="9F5ACF3A">
      <w:numFmt w:val="bullet"/>
      <w:lvlText w:val="•"/>
      <w:lvlJc w:val="left"/>
      <w:pPr>
        <w:ind w:left="1518" w:hanging="982"/>
      </w:pPr>
      <w:rPr>
        <w:rFonts w:hint="default"/>
        <w:lang w:val="ru-RU" w:eastAsia="en-US" w:bidi="ar-SA"/>
      </w:rPr>
    </w:lvl>
    <w:lvl w:ilvl="4" w:tplc="67406B06">
      <w:numFmt w:val="bullet"/>
      <w:lvlText w:val="•"/>
      <w:lvlJc w:val="left"/>
      <w:pPr>
        <w:ind w:left="1990" w:hanging="982"/>
      </w:pPr>
      <w:rPr>
        <w:rFonts w:hint="default"/>
        <w:lang w:val="ru-RU" w:eastAsia="en-US" w:bidi="ar-SA"/>
      </w:rPr>
    </w:lvl>
    <w:lvl w:ilvl="5" w:tplc="2F4E2A4C">
      <w:numFmt w:val="bullet"/>
      <w:lvlText w:val="•"/>
      <w:lvlJc w:val="left"/>
      <w:pPr>
        <w:ind w:left="2463" w:hanging="982"/>
      </w:pPr>
      <w:rPr>
        <w:rFonts w:hint="default"/>
        <w:lang w:val="ru-RU" w:eastAsia="en-US" w:bidi="ar-SA"/>
      </w:rPr>
    </w:lvl>
    <w:lvl w:ilvl="6" w:tplc="142AFC72">
      <w:numFmt w:val="bullet"/>
      <w:lvlText w:val="•"/>
      <w:lvlJc w:val="left"/>
      <w:pPr>
        <w:ind w:left="2936" w:hanging="982"/>
      </w:pPr>
      <w:rPr>
        <w:rFonts w:hint="default"/>
        <w:lang w:val="ru-RU" w:eastAsia="en-US" w:bidi="ar-SA"/>
      </w:rPr>
    </w:lvl>
    <w:lvl w:ilvl="7" w:tplc="5A6C717A">
      <w:numFmt w:val="bullet"/>
      <w:lvlText w:val="•"/>
      <w:lvlJc w:val="left"/>
      <w:pPr>
        <w:ind w:left="3409" w:hanging="982"/>
      </w:pPr>
      <w:rPr>
        <w:rFonts w:hint="default"/>
        <w:lang w:val="ru-RU" w:eastAsia="en-US" w:bidi="ar-SA"/>
      </w:rPr>
    </w:lvl>
    <w:lvl w:ilvl="8" w:tplc="D3004DC4">
      <w:numFmt w:val="bullet"/>
      <w:lvlText w:val="•"/>
      <w:lvlJc w:val="left"/>
      <w:pPr>
        <w:ind w:left="3881" w:hanging="982"/>
      </w:pPr>
      <w:rPr>
        <w:rFonts w:hint="default"/>
        <w:lang w:val="ru-RU" w:eastAsia="en-US" w:bidi="ar-SA"/>
      </w:rPr>
    </w:lvl>
  </w:abstractNum>
  <w:abstractNum w:abstractNumId="2">
    <w:nsid w:val="72A87829"/>
    <w:multiLevelType w:val="hybridMultilevel"/>
    <w:tmpl w:val="1D383A4A"/>
    <w:lvl w:ilvl="0" w:tplc="86EEFA42">
      <w:start w:val="1"/>
      <w:numFmt w:val="decimal"/>
      <w:lvlText w:val="%1"/>
      <w:lvlJc w:val="left"/>
      <w:pPr>
        <w:ind w:left="319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FE44F28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2806C27E">
      <w:numFmt w:val="bullet"/>
      <w:lvlText w:val="•"/>
      <w:lvlJc w:val="left"/>
      <w:pPr>
        <w:ind w:left="1221" w:hanging="212"/>
      </w:pPr>
      <w:rPr>
        <w:rFonts w:hint="default"/>
        <w:lang w:val="ru-RU" w:eastAsia="en-US" w:bidi="ar-SA"/>
      </w:rPr>
    </w:lvl>
    <w:lvl w:ilvl="3" w:tplc="D74884F0">
      <w:numFmt w:val="bullet"/>
      <w:lvlText w:val="•"/>
      <w:lvlJc w:val="left"/>
      <w:pPr>
        <w:ind w:left="1672" w:hanging="212"/>
      </w:pPr>
      <w:rPr>
        <w:rFonts w:hint="default"/>
        <w:lang w:val="ru-RU" w:eastAsia="en-US" w:bidi="ar-SA"/>
      </w:rPr>
    </w:lvl>
    <w:lvl w:ilvl="4" w:tplc="63E25DC8">
      <w:numFmt w:val="bullet"/>
      <w:lvlText w:val="•"/>
      <w:lvlJc w:val="left"/>
      <w:pPr>
        <w:ind w:left="2122" w:hanging="212"/>
      </w:pPr>
      <w:rPr>
        <w:rFonts w:hint="default"/>
        <w:lang w:val="ru-RU" w:eastAsia="en-US" w:bidi="ar-SA"/>
      </w:rPr>
    </w:lvl>
    <w:lvl w:ilvl="5" w:tplc="143A6A9A">
      <w:numFmt w:val="bullet"/>
      <w:lvlText w:val="•"/>
      <w:lvlJc w:val="left"/>
      <w:pPr>
        <w:ind w:left="2573" w:hanging="212"/>
      </w:pPr>
      <w:rPr>
        <w:rFonts w:hint="default"/>
        <w:lang w:val="ru-RU" w:eastAsia="en-US" w:bidi="ar-SA"/>
      </w:rPr>
    </w:lvl>
    <w:lvl w:ilvl="6" w:tplc="3822028A">
      <w:numFmt w:val="bullet"/>
      <w:lvlText w:val="•"/>
      <w:lvlJc w:val="left"/>
      <w:pPr>
        <w:ind w:left="3024" w:hanging="212"/>
      </w:pPr>
      <w:rPr>
        <w:rFonts w:hint="default"/>
        <w:lang w:val="ru-RU" w:eastAsia="en-US" w:bidi="ar-SA"/>
      </w:rPr>
    </w:lvl>
    <w:lvl w:ilvl="7" w:tplc="E2F80ACA">
      <w:numFmt w:val="bullet"/>
      <w:lvlText w:val="•"/>
      <w:lvlJc w:val="left"/>
      <w:pPr>
        <w:ind w:left="3475" w:hanging="212"/>
      </w:pPr>
      <w:rPr>
        <w:rFonts w:hint="default"/>
        <w:lang w:val="ru-RU" w:eastAsia="en-US" w:bidi="ar-SA"/>
      </w:rPr>
    </w:lvl>
    <w:lvl w:ilvl="8" w:tplc="34C242AC">
      <w:numFmt w:val="bullet"/>
      <w:lvlText w:val="•"/>
      <w:lvlJc w:val="left"/>
      <w:pPr>
        <w:ind w:left="3925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92EB1"/>
    <w:rsid w:val="0055677F"/>
    <w:rsid w:val="0079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319" w:hanging="2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567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77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319" w:hanging="2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567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77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Библиотека</cp:lastModifiedBy>
  <cp:revision>2</cp:revision>
  <dcterms:created xsi:type="dcterms:W3CDTF">2024-01-25T12:50:00Z</dcterms:created>
  <dcterms:modified xsi:type="dcterms:W3CDTF">2024-01-25T14:09:00Z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2024-01-25T00:00:00Z</vt:filetime>
  </property>
</Properties>
</file>